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A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新昌县中医院</w:t>
      </w:r>
      <w:r>
        <w:rPr>
          <w:rFonts w:hint="eastAsia"/>
          <w:b/>
          <w:bCs/>
          <w:sz w:val="32"/>
          <w:szCs w:val="32"/>
          <w:lang w:val="en-US" w:eastAsia="zh-CN"/>
        </w:rPr>
        <w:t>新鲜老姜（小黄姜）采购项目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院内遴选</w:t>
      </w:r>
      <w:r>
        <w:rPr>
          <w:rFonts w:hint="eastAsia" w:ascii="宋体" w:hAnsi="宋体"/>
          <w:b/>
          <w:bCs/>
          <w:sz w:val="32"/>
          <w:szCs w:val="32"/>
        </w:rPr>
        <w:t>公告</w:t>
      </w:r>
    </w:p>
    <w:p w14:paraId="7253C44D">
      <w:pPr>
        <w:spacing w:line="420" w:lineRule="exact"/>
        <w:ind w:firstLine="567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新昌县中医院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新鲜老姜（小黄姜）采购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院内遴选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，现将有关事项公告如下：</w:t>
      </w:r>
    </w:p>
    <w:p w14:paraId="3B58CEBC">
      <w:pPr>
        <w:spacing w:line="420" w:lineRule="exact"/>
        <w:ind w:firstLine="567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1、项目概况：</w:t>
      </w:r>
    </w:p>
    <w:tbl>
      <w:tblPr>
        <w:tblStyle w:val="9"/>
        <w:tblW w:w="10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326"/>
        <w:gridCol w:w="1811"/>
        <w:gridCol w:w="1669"/>
        <w:gridCol w:w="4092"/>
      </w:tblGrid>
      <w:tr w14:paraId="54D2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792" w:type="dxa"/>
            <w:vAlign w:val="center"/>
          </w:tcPr>
          <w:p w14:paraId="223901A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26" w:type="dxa"/>
            <w:vAlign w:val="center"/>
          </w:tcPr>
          <w:p w14:paraId="07EDA8F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数量（公斤）</w:t>
            </w:r>
          </w:p>
        </w:tc>
        <w:tc>
          <w:tcPr>
            <w:tcW w:w="1811" w:type="dxa"/>
            <w:vAlign w:val="center"/>
          </w:tcPr>
          <w:p w14:paraId="7D86D50A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全年上限单价（元）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C9BF5CB">
            <w:pPr>
              <w:spacing w:line="4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预算金额（元）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4332C34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A6A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792" w:type="dxa"/>
            <w:vAlign w:val="center"/>
          </w:tcPr>
          <w:p w14:paraId="03CA5D26"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新鲜老姜（小黄姜））</w:t>
            </w:r>
          </w:p>
        </w:tc>
        <w:tc>
          <w:tcPr>
            <w:tcW w:w="1326" w:type="dxa"/>
            <w:vAlign w:val="center"/>
          </w:tcPr>
          <w:p w14:paraId="3881CCC1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811" w:type="dxa"/>
            <w:vAlign w:val="center"/>
          </w:tcPr>
          <w:p w14:paraId="6EDD6EE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D729A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000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1F11EB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入围单位的数量原则上以通过符合性审查供应商的三分之二计，最多不超过三家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按需分批配送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0EDEBEE9">
      <w:pPr>
        <w:spacing w:line="420" w:lineRule="exact"/>
        <w:ind w:firstLine="5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条件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8AD649E">
      <w:pPr>
        <w:spacing w:line="440" w:lineRule="exact"/>
        <w:ind w:firstLine="56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（1）必须符合《中华人民共和国政府采购法》第22条规定的要求；</w:t>
      </w:r>
    </w:p>
    <w:p w14:paraId="044250BC">
      <w:pPr>
        <w:spacing w:line="440" w:lineRule="exact"/>
        <w:ind w:firstLine="56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（2）具有与本项目相适应的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经营资质、服务能力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F5C1148">
      <w:pPr>
        <w:spacing w:line="420" w:lineRule="exact"/>
        <w:ind w:firstLine="567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3、凡符合上述要求的供应商均可参加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医院内部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遴选</w:t>
      </w:r>
      <w:r>
        <w:rPr>
          <w:rFonts w:hint="eastAsia" w:ascii="宋体" w:hAnsi="宋体" w:eastAsia="宋体" w:cs="宋体"/>
          <w:sz w:val="24"/>
          <w:szCs w:val="24"/>
        </w:rPr>
        <w:t>，在医院网站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 w:eastAsia="宋体" w:cs="宋体"/>
          <w:sz w:val="24"/>
          <w:szCs w:val="24"/>
        </w:rPr>
        <w:t>www.xcxzyy.com下载报名表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17:00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前将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报名表发送至邮箱1179509439@qq.com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。</w:t>
      </w:r>
    </w:p>
    <w:p w14:paraId="421A80F9">
      <w:pPr>
        <w:spacing w:line="420" w:lineRule="exact"/>
        <w:ind w:firstLine="567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调研资料</w:t>
      </w:r>
    </w:p>
    <w:p w14:paraId="6F645142">
      <w:pPr>
        <w:numPr>
          <w:ilvl w:val="0"/>
          <w:numId w:val="0"/>
        </w:numPr>
        <w:ind w:left="1318" w:leftChars="0" w:hanging="462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营业执照复印件加盖单位公章；</w:t>
      </w:r>
    </w:p>
    <w:p w14:paraId="768E3108">
      <w:pPr>
        <w:numPr>
          <w:ilvl w:val="0"/>
          <w:numId w:val="0"/>
        </w:num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授权委托书原件及身份证复印件加盖公章。（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</w:t>
      </w:r>
      <w:r>
        <w:rPr>
          <w:rFonts w:hint="eastAsia" w:ascii="宋体" w:hAnsi="宋体" w:eastAsia="宋体" w:cs="宋体"/>
          <w:sz w:val="24"/>
          <w:szCs w:val="24"/>
        </w:rPr>
        <w:t>法人参加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提供法人代表身份证复印件加盖单位公章）。</w:t>
      </w:r>
    </w:p>
    <w:p w14:paraId="47FBFB03">
      <w:pPr>
        <w:numPr>
          <w:ilvl w:val="0"/>
          <w:numId w:val="0"/>
        </w:numPr>
        <w:ind w:left="1318" w:leftChars="0" w:hanging="462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pacing w:val="0"/>
          <w:w w:val="95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4"/>
          <w:szCs w:val="24"/>
        </w:rPr>
        <w:t>报价单 。</w:t>
      </w:r>
    </w:p>
    <w:p w14:paraId="28D98CB7">
      <w:pPr>
        <w:numPr>
          <w:ilvl w:val="0"/>
          <w:numId w:val="0"/>
        </w:numPr>
        <w:ind w:left="1318" w:leftChars="0" w:hanging="462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pacing w:val="0"/>
          <w:w w:val="95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="宋体" w:hAnsi="宋体" w:eastAsia="宋体" w:cs="宋体"/>
          <w:sz w:val="24"/>
          <w:szCs w:val="24"/>
        </w:rPr>
        <w:t>提供投标新鲜老姜（小黄姜）样品50克左右。</w:t>
      </w:r>
    </w:p>
    <w:p w14:paraId="3CD4E673">
      <w:pPr>
        <w:numPr>
          <w:ilvl w:val="0"/>
          <w:numId w:val="0"/>
        </w:numPr>
        <w:ind w:left="1318" w:leftChars="0" w:hanging="462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pacing w:val="0"/>
          <w:w w:val="95"/>
          <w:kern w:val="2"/>
          <w:sz w:val="24"/>
          <w:szCs w:val="24"/>
          <w:lang w:val="en-US" w:eastAsia="zh-CN" w:bidi="ar-SA"/>
        </w:rPr>
        <w:t>（5）</w:t>
      </w:r>
      <w:r>
        <w:rPr>
          <w:rFonts w:hint="eastAsia" w:ascii="宋体" w:hAnsi="宋体" w:eastAsia="宋体" w:cs="宋体"/>
          <w:sz w:val="24"/>
          <w:szCs w:val="24"/>
        </w:rPr>
        <w:t>所有资料一式五份(一正四副)，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单位需在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当天带来。</w:t>
      </w:r>
    </w:p>
    <w:p w14:paraId="55B213E2">
      <w:pPr>
        <w:spacing w:line="420" w:lineRule="exact"/>
        <w:ind w:firstLine="567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5现场调研时间及地点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：2025年12月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上午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8:30， 医院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门诊五楼会议室，投标人需派人员现场参加。</w:t>
      </w:r>
    </w:p>
    <w:p w14:paraId="579FFB6A">
      <w:pPr>
        <w:spacing w:line="420" w:lineRule="exact"/>
        <w:ind w:firstLine="5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、采购单位联系人</w:t>
      </w:r>
    </w:p>
    <w:p w14:paraId="11AD9FEA">
      <w:pPr>
        <w:spacing w:line="420" w:lineRule="exact"/>
        <w:ind w:firstLine="567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新昌县中医院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陈女士 </w:t>
      </w:r>
      <w:r>
        <w:rPr>
          <w:rFonts w:hint="eastAsia" w:ascii="宋体" w:hAnsi="宋体" w:eastAsia="宋体" w:cs="宋体"/>
          <w:sz w:val="24"/>
          <w:szCs w:val="24"/>
        </w:rPr>
        <w:t>电话：0575-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6502833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50CF4063">
      <w:pPr>
        <w:spacing w:line="420" w:lineRule="exact"/>
        <w:ind w:firstLine="5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、公告发布媒体：新昌县中医院网站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 w:eastAsia="宋体" w:cs="宋体"/>
          <w:sz w:val="24"/>
          <w:szCs w:val="24"/>
        </w:rPr>
        <w:t>www.xcxzyy.com</w:t>
      </w:r>
    </w:p>
    <w:p w14:paraId="2A96A50E">
      <w:pPr>
        <w:spacing w:line="420" w:lineRule="exact"/>
        <w:ind w:firstLine="4320" w:firstLineChars="1800"/>
        <w:rPr>
          <w:rFonts w:hint="eastAsia" w:ascii="宋体" w:hAnsi="宋体" w:eastAsia="宋体" w:cs="宋体"/>
          <w:sz w:val="24"/>
          <w:szCs w:val="24"/>
        </w:rPr>
      </w:pPr>
    </w:p>
    <w:p w14:paraId="2E664452">
      <w:pPr>
        <w:spacing w:line="420" w:lineRule="exact"/>
        <w:ind w:firstLine="4320" w:firstLineChars="1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新昌县中医院 </w:t>
      </w:r>
    </w:p>
    <w:p w14:paraId="04C0979F">
      <w:pPr>
        <w:spacing w:line="420" w:lineRule="exact"/>
        <w:ind w:firstLine="567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2025年12月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日</w:t>
      </w:r>
    </w:p>
    <w:p w14:paraId="58A5EAE6">
      <w:pPr>
        <w:spacing w:line="420" w:lineRule="exact"/>
        <w:ind w:firstLine="567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2B792B0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7FCE4B6C"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1 </w:t>
      </w:r>
    </w:p>
    <w:p w14:paraId="39DB859D"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 w14:paraId="0FF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7872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F46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14:paraId="0D8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E2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C1C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2649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8E1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946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D6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0AA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C11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1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188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9E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B5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67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961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B81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201"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11074CA3">
            <w:pPr>
              <w:spacing w:line="480" w:lineRule="auto"/>
              <w:rPr>
                <w:sz w:val="24"/>
                <w:szCs w:val="24"/>
              </w:rPr>
            </w:pPr>
          </w:p>
          <w:p w14:paraId="29C09C9F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 w14:paraId="25CBCB54">
      <w:pPr>
        <w:ind w:firstLine="643" w:firstLineChars="2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  格式文件</w:t>
      </w:r>
    </w:p>
    <w:p w14:paraId="5180B97D">
      <w:pPr>
        <w:ind w:firstLine="480" w:firstLineChars="200"/>
        <w:rPr>
          <w:rFonts w:hint="eastAsia" w:ascii="华文中宋" w:hAnsi="华文中宋" w:eastAsia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一</w:t>
      </w:r>
    </w:p>
    <w:p w14:paraId="53AC407C">
      <w:pPr>
        <w:rPr>
          <w:rFonts w:ascii="华文中宋" w:hAnsi="华文中宋" w:eastAsia="华文中宋"/>
          <w:b/>
          <w:bCs/>
          <w:sz w:val="36"/>
          <w:szCs w:val="24"/>
        </w:rPr>
      </w:pPr>
    </w:p>
    <w:p w14:paraId="4EDD192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法定代表人身份证明书</w:t>
      </w:r>
    </w:p>
    <w:p w14:paraId="382D4E01">
      <w:pPr>
        <w:spacing w:line="54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19EFB434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116F0219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｛性别｝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｛年龄｝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｛职务｝　</w:t>
      </w:r>
      <w:r>
        <w:rPr>
          <w:rFonts w:hint="eastAsia" w:ascii="Times New Roman" w:hAnsi="宋体"/>
          <w:sz w:val="24"/>
          <w:szCs w:val="24"/>
        </w:rPr>
        <w:t>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的法定代表人。</w:t>
      </w:r>
    </w:p>
    <w:p w14:paraId="04087B41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特此证明。</w:t>
      </w:r>
    </w:p>
    <w:p w14:paraId="1CB9ED88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579AA3CA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11FE8B9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589EFB98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58247C9A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248F400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E870A03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5A5B795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8"/>
        <w:tblW w:w="0" w:type="auto"/>
        <w:tblInd w:w="146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0557A543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1D75E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法定代表人身份证复印件粘贴处</w:t>
            </w:r>
          </w:p>
        </w:tc>
      </w:tr>
    </w:tbl>
    <w:p w14:paraId="542296C8">
      <w:pPr>
        <w:rPr>
          <w:rFonts w:ascii="Times New Roman" w:hAnsi="Times New Roman"/>
          <w:sz w:val="24"/>
          <w:szCs w:val="24"/>
        </w:rPr>
      </w:pPr>
    </w:p>
    <w:p w14:paraId="46E7DF38">
      <w:pPr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楷体_GB2312" w:hAnsi="宋体" w:eastAsia="楷体_GB2312"/>
          <w:b/>
          <w:bCs/>
          <w:szCs w:val="21"/>
        </w:rPr>
        <w:br w:type="page"/>
      </w: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二</w:t>
      </w:r>
    </w:p>
    <w:p w14:paraId="2A5FFFB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法定代表人授权书</w:t>
      </w:r>
    </w:p>
    <w:p w14:paraId="51691611">
      <w:pPr>
        <w:rPr>
          <w:rFonts w:ascii="华文中宋" w:hAnsi="华文中宋" w:eastAsia="华文中宋"/>
          <w:sz w:val="24"/>
          <w:szCs w:val="24"/>
        </w:rPr>
      </w:pPr>
    </w:p>
    <w:p w14:paraId="2E77882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新昌县中医院：</w:t>
      </w:r>
    </w:p>
    <w:p w14:paraId="743C5C97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本授权书声明：我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hint="eastAsia" w:ascii="Times New Roman" w:hAnsi="宋体"/>
          <w:sz w:val="24"/>
          <w:szCs w:val="24"/>
        </w:rPr>
        <w:t>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的法定代表人，现授权委托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为我公司全权代理人，身份证号码：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，以本公司的名义参加贵方组织的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活动。代理人在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过程中所签署的一切文件和处理与之有关的一切事务，我均予以承认。</w:t>
      </w:r>
    </w:p>
    <w:p w14:paraId="7D4253C4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代理人无转委权，特此委托。</w:t>
      </w:r>
    </w:p>
    <w:p w14:paraId="618473D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3AB84B38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法定代表人（签字）：</w:t>
      </w:r>
    </w:p>
    <w:p w14:paraId="3A4BA7EB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46A33360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代理人（签字）：</w:t>
      </w:r>
    </w:p>
    <w:p w14:paraId="72EDB84D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0D0A459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097E21ED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1C7CCC06">
      <w:pPr>
        <w:spacing w:line="540" w:lineRule="exact"/>
        <w:rPr>
          <w:rFonts w:ascii="Times New Roman" w:hAnsi="Times New Roman"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center" w:tblpY="18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12F867F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3612F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代理人身份证复印件粘贴处</w:t>
            </w:r>
          </w:p>
        </w:tc>
      </w:tr>
    </w:tbl>
    <w:p w14:paraId="0611C7C3">
      <w:pPr>
        <w:spacing w:line="440" w:lineRule="exact"/>
        <w:rPr>
          <w:rFonts w:ascii="Times New Roman" w:hAnsi="宋体"/>
          <w:sz w:val="24"/>
          <w:szCs w:val="24"/>
        </w:rPr>
      </w:pPr>
    </w:p>
    <w:p w14:paraId="177ACCBD">
      <w:pPr>
        <w:rPr>
          <w:rFonts w:ascii="Times New Roman" w:hAnsi="Times New Roman"/>
          <w:szCs w:val="24"/>
        </w:rPr>
      </w:pPr>
    </w:p>
    <w:p w14:paraId="1BBD0608">
      <w:pPr>
        <w:rPr>
          <w:rFonts w:ascii="Times New Roman" w:hAnsi="Times New Roman"/>
          <w:szCs w:val="24"/>
        </w:rPr>
      </w:pPr>
    </w:p>
    <w:p w14:paraId="7C5DCF72">
      <w:pPr>
        <w:rPr>
          <w:rFonts w:ascii="Times New Roman" w:hAnsi="Times New Roman"/>
          <w:szCs w:val="24"/>
        </w:rPr>
      </w:pPr>
    </w:p>
    <w:p w14:paraId="7E49BC9A">
      <w:pPr>
        <w:rPr>
          <w:rFonts w:ascii="Times New Roman" w:hAnsi="Times New Roman"/>
          <w:szCs w:val="24"/>
        </w:rPr>
      </w:pPr>
    </w:p>
    <w:p w14:paraId="42377B01">
      <w:pPr>
        <w:rPr>
          <w:rFonts w:ascii="Times New Roman" w:hAnsi="Times New Roman"/>
          <w:szCs w:val="24"/>
        </w:rPr>
      </w:pPr>
    </w:p>
    <w:p w14:paraId="53403316">
      <w:pPr>
        <w:rPr>
          <w:rFonts w:ascii="Times New Roman" w:hAnsi="Times New Roman"/>
          <w:szCs w:val="24"/>
        </w:rPr>
      </w:pPr>
    </w:p>
    <w:p w14:paraId="6C57B627">
      <w:pPr>
        <w:rPr>
          <w:rFonts w:ascii="Times New Roman" w:hAnsi="Times New Roman"/>
          <w:szCs w:val="24"/>
        </w:rPr>
      </w:pPr>
    </w:p>
    <w:p w14:paraId="4FD736EA">
      <w:pPr>
        <w:rPr>
          <w:rFonts w:ascii="Times New Roman" w:hAnsi="Times New Roman"/>
          <w:szCs w:val="24"/>
        </w:rPr>
      </w:pPr>
    </w:p>
    <w:p w14:paraId="050ABA6C">
      <w:pPr>
        <w:rPr>
          <w:rFonts w:ascii="Times New Roman" w:hAnsi="Times New Roman"/>
          <w:szCs w:val="24"/>
        </w:rPr>
      </w:pPr>
    </w:p>
    <w:p w14:paraId="392825CB">
      <w:pPr>
        <w:rPr>
          <w:rFonts w:ascii="Times New Roman" w:hAnsi="Times New Roman"/>
          <w:szCs w:val="24"/>
        </w:rPr>
      </w:pPr>
    </w:p>
    <w:p w14:paraId="05D6BA9E">
      <w:pPr>
        <w:rPr>
          <w:rFonts w:ascii="Times New Roman" w:hAnsi="Times New Roman"/>
          <w:szCs w:val="24"/>
        </w:rPr>
      </w:pPr>
    </w:p>
    <w:p w14:paraId="29B26960">
      <w:pPr>
        <w:rPr>
          <w:rFonts w:ascii="Times New Roman" w:hAnsi="Times New Roman"/>
          <w:szCs w:val="24"/>
        </w:rPr>
      </w:pPr>
    </w:p>
    <w:p w14:paraId="4FF4B9BB">
      <w:pPr>
        <w:rPr>
          <w:rFonts w:hint="eastAsia" w:ascii="宋体" w:hAnsi="宋体"/>
          <w:kern w:val="44"/>
          <w:sz w:val="24"/>
          <w:szCs w:val="24"/>
        </w:rPr>
      </w:pPr>
    </w:p>
    <w:p w14:paraId="6608D662">
      <w:pPr>
        <w:rPr>
          <w:rFonts w:hint="eastAsia" w:ascii="宋体" w:hAnsi="宋体"/>
          <w:kern w:val="44"/>
          <w:sz w:val="24"/>
          <w:szCs w:val="24"/>
        </w:rPr>
      </w:pPr>
    </w:p>
    <w:p w14:paraId="08E913C9">
      <w:pPr>
        <w:rPr>
          <w:rFonts w:hint="eastAsia" w:ascii="Times New Roman" w:hAnsi="Times New Roman"/>
          <w:sz w:val="24"/>
          <w:szCs w:val="24"/>
        </w:rPr>
      </w:pPr>
    </w:p>
    <w:p w14:paraId="6DF02EC9"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</w:p>
    <w:p w14:paraId="5D49F6A9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3A4408F8">
      <w:pPr>
        <w:rPr>
          <w:rFonts w:hint="eastAsia"/>
        </w:rPr>
      </w:pPr>
    </w:p>
    <w:p w14:paraId="45734E77">
      <w:pPr>
        <w:pStyle w:val="5"/>
        <w:ind w:left="0" w:leftChars="0" w:firstLine="0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格式三               </w:t>
      </w:r>
    </w:p>
    <w:p w14:paraId="00AD5D08">
      <w:pPr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0BA457E7">
      <w:pPr>
        <w:rPr>
          <w:rFonts w:hint="eastAsia" w:ascii="Times New Roman" w:hAnsi="Times New Roman"/>
          <w:sz w:val="24"/>
          <w:szCs w:val="24"/>
        </w:rPr>
      </w:pPr>
    </w:p>
    <w:p w14:paraId="421FD61B">
      <w:pPr>
        <w:rPr>
          <w:rFonts w:hint="eastAsia" w:ascii="Times New Roman" w:hAnsi="Times New Roman"/>
          <w:sz w:val="24"/>
          <w:szCs w:val="24"/>
        </w:rPr>
      </w:pPr>
    </w:p>
    <w:p w14:paraId="3B3A621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新昌县中医院报价单</w:t>
      </w:r>
    </w:p>
    <w:p w14:paraId="665F4C27">
      <w:pPr>
        <w:rPr>
          <w:rFonts w:hint="eastAsia" w:ascii="宋体" w:hAnsi="宋体" w:eastAsia="宋体" w:cs="宋体"/>
          <w:b/>
          <w:bCs/>
          <w:sz w:val="36"/>
          <w:szCs w:val="36"/>
          <w:u w:val="none"/>
        </w:rPr>
      </w:pPr>
    </w:p>
    <w:p w14:paraId="75F647BE">
      <w:pPr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            </w:t>
      </w:r>
    </w:p>
    <w:tbl>
      <w:tblPr>
        <w:tblStyle w:val="8"/>
        <w:tblW w:w="8468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875"/>
        <w:gridCol w:w="1785"/>
        <w:gridCol w:w="1995"/>
      </w:tblGrid>
      <w:tr w14:paraId="27C0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13" w:type="dxa"/>
            <w:noWrap w:val="0"/>
            <w:vAlign w:val="center"/>
          </w:tcPr>
          <w:p w14:paraId="0F00E8C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75" w:type="dxa"/>
            <w:noWrap w:val="0"/>
            <w:vAlign w:val="center"/>
          </w:tcPr>
          <w:p w14:paraId="7EBCB2B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数量（公斤）</w:t>
            </w:r>
          </w:p>
        </w:tc>
        <w:tc>
          <w:tcPr>
            <w:tcW w:w="1785" w:type="dxa"/>
            <w:noWrap w:val="0"/>
            <w:vAlign w:val="center"/>
          </w:tcPr>
          <w:p w14:paraId="235A860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 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noWrap w:val="0"/>
            <w:vAlign w:val="center"/>
          </w:tcPr>
          <w:p w14:paraId="46566B00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总金额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（元）</w:t>
            </w:r>
          </w:p>
        </w:tc>
      </w:tr>
      <w:tr w14:paraId="04E2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13" w:type="dxa"/>
            <w:noWrap w:val="0"/>
            <w:vAlign w:val="center"/>
          </w:tcPr>
          <w:p w14:paraId="08F3EA0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新鲜老姜（小黄姜））</w:t>
            </w:r>
          </w:p>
        </w:tc>
        <w:tc>
          <w:tcPr>
            <w:tcW w:w="1875" w:type="dxa"/>
            <w:noWrap w:val="0"/>
            <w:vAlign w:val="center"/>
          </w:tcPr>
          <w:p w14:paraId="47013A0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1785" w:type="dxa"/>
            <w:noWrap w:val="0"/>
            <w:vAlign w:val="center"/>
          </w:tcPr>
          <w:p w14:paraId="0454B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5A2D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68189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备注：                                                          </w:t>
      </w:r>
    </w:p>
    <w:p w14:paraId="3D1A55C0">
      <w:pPr>
        <w:rPr>
          <w:rFonts w:hint="eastAsia" w:ascii="宋体" w:hAnsi="宋体" w:eastAsia="宋体" w:cs="宋体"/>
          <w:sz w:val="24"/>
          <w:szCs w:val="24"/>
        </w:rPr>
      </w:pPr>
    </w:p>
    <w:p w14:paraId="38C82427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</w:p>
    <w:p w14:paraId="0F58DEBC"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优惠措施：</w:t>
      </w:r>
    </w:p>
    <w:p w14:paraId="26632F03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6C79D14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12713EF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A81DB7E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F433D9A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EA0D6ED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9FAAA25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348A1FE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C3B01C6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9BCC948">
      <w:pPr>
        <w:spacing w:line="360" w:lineRule="auto"/>
        <w:ind w:firstLine="3120" w:firstLineChars="13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3D0BB00B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57F8C52C">
      <w:pPr>
        <w:spacing w:line="360" w:lineRule="auto"/>
        <w:ind w:firstLine="3120" w:firstLineChars="13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459DEA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1638363E">
      <w:pPr>
        <w:ind w:firstLine="3120" w:firstLineChars="1300"/>
        <w:rPr>
          <w:rFonts w:hint="default" w:ascii="Times New Roman" w:hAnsi="Times New Roman"/>
          <w:sz w:val="24"/>
          <w:szCs w:val="24"/>
          <w:u w:val="none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</w:t>
      </w:r>
    </w:p>
    <w:p w14:paraId="421935C8"/>
    <w:p w14:paraId="172FDB5D">
      <w:pPr>
        <w:pStyle w:val="4"/>
        <w:tabs>
          <w:tab w:val="left" w:pos="420"/>
        </w:tabs>
        <w:jc w:val="both"/>
        <w:rPr>
          <w:rFonts w:hint="default" w:eastAsia="宋体"/>
          <w:b w:val="0"/>
          <w:bCs/>
          <w:color w:val="000000"/>
          <w:sz w:val="28"/>
          <w:lang w:val="en-US" w:eastAsia="zh-CN"/>
        </w:rPr>
      </w:pPr>
      <w:bookmarkStart w:id="0" w:name="_Toc6321"/>
      <w:r>
        <w:rPr>
          <w:rFonts w:hint="eastAsia"/>
          <w:b w:val="0"/>
          <w:bCs/>
          <w:color w:val="000000"/>
          <w:sz w:val="28"/>
          <w:lang w:eastAsia="zh-CN"/>
        </w:rPr>
        <w:t>格式</w:t>
      </w:r>
      <w:r>
        <w:rPr>
          <w:rFonts w:hint="eastAsia"/>
          <w:b w:val="0"/>
          <w:bCs/>
          <w:color w:val="000000"/>
          <w:sz w:val="28"/>
          <w:lang w:val="en-US" w:eastAsia="zh-CN"/>
        </w:rPr>
        <w:t>四</w:t>
      </w:r>
    </w:p>
    <w:p w14:paraId="058E12BE">
      <w:pPr>
        <w:pStyle w:val="4"/>
        <w:tabs>
          <w:tab w:val="left" w:pos="420"/>
        </w:tabs>
        <w:ind w:left="1320" w:firstLine="0"/>
        <w:jc w:val="center"/>
      </w:pPr>
      <w:r>
        <w:rPr>
          <w:rFonts w:hint="eastAsia"/>
          <w:color w:val="000000"/>
          <w:sz w:val="28"/>
          <w:lang w:eastAsia="zh-CN"/>
        </w:rPr>
        <w:t>投标</w:t>
      </w:r>
      <w:r>
        <w:rPr>
          <w:rFonts w:hint="eastAsia"/>
          <w:color w:val="000000"/>
          <w:sz w:val="28"/>
        </w:rPr>
        <w:t>单位的服务承诺书及保障措施</w:t>
      </w:r>
      <w:bookmarkEnd w:id="0"/>
    </w:p>
    <w:p w14:paraId="24B5E47D">
      <w:pPr>
        <w:pStyle w:val="7"/>
        <w:adjustRightInd w:val="0"/>
        <w:snapToGrid w:val="0"/>
        <w:spacing w:line="800" w:lineRule="exact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  <w:u w:val="single"/>
        </w:rPr>
        <w:t xml:space="preserve">  </w:t>
      </w:r>
      <w:r>
        <w:rPr>
          <w:rFonts w:hint="eastAsia" w:hAnsi="宋体"/>
          <w:color w:val="000000"/>
          <w:sz w:val="24"/>
          <w:u w:val="single"/>
          <w:lang w:eastAsia="zh-CN"/>
        </w:rPr>
        <w:t>新昌县中医院</w:t>
      </w:r>
      <w:r>
        <w:rPr>
          <w:rFonts w:hint="eastAsia" w:hAnsi="宋体"/>
          <w:color w:val="000000"/>
          <w:sz w:val="24"/>
          <w:u w:val="single"/>
        </w:rPr>
        <w:t xml:space="preserve">   </w:t>
      </w:r>
      <w:r>
        <w:rPr>
          <w:rFonts w:hint="eastAsia" w:hAnsi="宋体"/>
          <w:color w:val="000000"/>
          <w:sz w:val="24"/>
        </w:rPr>
        <w:t>：</w:t>
      </w:r>
    </w:p>
    <w:p w14:paraId="3AE2CF05">
      <w:pPr>
        <w:spacing w:line="800" w:lineRule="exact"/>
        <w:ind w:firstLine="480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非常荣幸能参加贵处组织的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新鲜老姜（小黄姜）   </w:t>
      </w:r>
      <w:r>
        <w:rPr>
          <w:rFonts w:hint="eastAsia" w:ascii="宋体" w:hAnsi="宋体"/>
          <w:color w:val="000000"/>
          <w:sz w:val="24"/>
          <w:szCs w:val="24"/>
        </w:rPr>
        <w:t>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事宜</w:t>
      </w:r>
      <w:r>
        <w:rPr>
          <w:rFonts w:hint="eastAsia" w:ascii="宋体" w:hAnsi="宋体"/>
          <w:color w:val="000000"/>
          <w:sz w:val="24"/>
          <w:szCs w:val="24"/>
        </w:rPr>
        <w:t>，现我公司就相关服务作出如下承诺：</w:t>
      </w:r>
    </w:p>
    <w:p w14:paraId="10138F38">
      <w:pPr>
        <w:spacing w:line="8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一、质量保证：</w:t>
      </w:r>
    </w:p>
    <w:p w14:paraId="5631CA87">
      <w:pPr>
        <w:spacing w:line="8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二、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服务内容</w:t>
      </w:r>
      <w:r>
        <w:rPr>
          <w:rFonts w:hint="eastAsia" w:ascii="宋体" w:hAnsi="宋体"/>
          <w:color w:val="000000"/>
          <w:sz w:val="24"/>
          <w:szCs w:val="24"/>
        </w:rPr>
        <w:t>保证：</w:t>
      </w:r>
    </w:p>
    <w:p w14:paraId="6104CF24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三、保障措施：</w:t>
      </w:r>
    </w:p>
    <w:p w14:paraId="2DE5D87F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color w:val="000000"/>
          <w:sz w:val="24"/>
          <w:szCs w:val="24"/>
        </w:rPr>
        <w:t>、售后服务：</w:t>
      </w:r>
    </w:p>
    <w:p w14:paraId="60BAAB61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color w:val="000000"/>
          <w:sz w:val="24"/>
          <w:szCs w:val="24"/>
        </w:rPr>
        <w:t>、其他：</w:t>
      </w:r>
    </w:p>
    <w:p w14:paraId="44354931">
      <w:pPr>
        <w:pStyle w:val="7"/>
        <w:spacing w:line="420" w:lineRule="auto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                         </w:t>
      </w:r>
    </w:p>
    <w:p w14:paraId="6FAD5A7E">
      <w:pPr>
        <w:spacing w:line="360" w:lineRule="auto"/>
        <w:ind w:firstLine="3600" w:firstLineChars="15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67E97B14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E457E78">
      <w:pPr>
        <w:spacing w:line="360" w:lineRule="auto"/>
        <w:ind w:firstLine="3600" w:firstLineChars="15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143295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4A3E7AA1">
      <w:pPr>
        <w:ind w:firstLine="3360" w:firstLineChars="1400"/>
        <w:rPr>
          <w:rFonts w:hint="default" w:ascii="Times New Roman" w:hAnsi="Times New Roman"/>
          <w:sz w:val="24"/>
          <w:szCs w:val="24"/>
          <w:u w:val="none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</w:t>
      </w:r>
    </w:p>
    <w:p w14:paraId="681F9515">
      <w:pPr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01473"/>
    <w:rsid w:val="00EC00DA"/>
    <w:rsid w:val="01086C64"/>
    <w:rsid w:val="02A15769"/>
    <w:rsid w:val="02F9244A"/>
    <w:rsid w:val="05DC0951"/>
    <w:rsid w:val="08AC4379"/>
    <w:rsid w:val="0B6444B2"/>
    <w:rsid w:val="0C4C1951"/>
    <w:rsid w:val="0DEA4C69"/>
    <w:rsid w:val="0E493127"/>
    <w:rsid w:val="11042325"/>
    <w:rsid w:val="111D4066"/>
    <w:rsid w:val="11DA3D05"/>
    <w:rsid w:val="11F272A1"/>
    <w:rsid w:val="13581385"/>
    <w:rsid w:val="149E460F"/>
    <w:rsid w:val="14EF0F4F"/>
    <w:rsid w:val="167F51A6"/>
    <w:rsid w:val="17BF6947"/>
    <w:rsid w:val="1A68116F"/>
    <w:rsid w:val="1C444B9D"/>
    <w:rsid w:val="1C925E35"/>
    <w:rsid w:val="1E0C2E85"/>
    <w:rsid w:val="1FE9467F"/>
    <w:rsid w:val="23201473"/>
    <w:rsid w:val="242C2189"/>
    <w:rsid w:val="24E45DA7"/>
    <w:rsid w:val="24EE0DE0"/>
    <w:rsid w:val="28EB450B"/>
    <w:rsid w:val="28FB65E3"/>
    <w:rsid w:val="300C790E"/>
    <w:rsid w:val="30735D17"/>
    <w:rsid w:val="315A0567"/>
    <w:rsid w:val="3A6F73EB"/>
    <w:rsid w:val="3A9313A4"/>
    <w:rsid w:val="3E055455"/>
    <w:rsid w:val="3F1D716E"/>
    <w:rsid w:val="43150FF8"/>
    <w:rsid w:val="459D1975"/>
    <w:rsid w:val="47D93B3C"/>
    <w:rsid w:val="48650C15"/>
    <w:rsid w:val="48F6071D"/>
    <w:rsid w:val="490B32FB"/>
    <w:rsid w:val="4D8E2C0A"/>
    <w:rsid w:val="4E8A637E"/>
    <w:rsid w:val="4FE61D11"/>
    <w:rsid w:val="52982C26"/>
    <w:rsid w:val="53B55546"/>
    <w:rsid w:val="54C71117"/>
    <w:rsid w:val="56C500AD"/>
    <w:rsid w:val="5AB410BA"/>
    <w:rsid w:val="5BA97484"/>
    <w:rsid w:val="5C396788"/>
    <w:rsid w:val="5FC67AE2"/>
    <w:rsid w:val="620F11B1"/>
    <w:rsid w:val="63A01F99"/>
    <w:rsid w:val="64E658D5"/>
    <w:rsid w:val="654D48C3"/>
    <w:rsid w:val="670A6D87"/>
    <w:rsid w:val="6B6A491A"/>
    <w:rsid w:val="6CFF7336"/>
    <w:rsid w:val="6DD10C8D"/>
    <w:rsid w:val="6E9E4CE2"/>
    <w:rsid w:val="6F762246"/>
    <w:rsid w:val="6F7B5355"/>
    <w:rsid w:val="6F8453C9"/>
    <w:rsid w:val="6FB2737A"/>
    <w:rsid w:val="6FD66FAA"/>
    <w:rsid w:val="71473341"/>
    <w:rsid w:val="730E4732"/>
    <w:rsid w:val="73862253"/>
    <w:rsid w:val="7645755B"/>
    <w:rsid w:val="768C51B4"/>
    <w:rsid w:val="776E579F"/>
    <w:rsid w:val="7AA06577"/>
    <w:rsid w:val="7CE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4">
    <w:name w:val="heading 2"/>
    <w:next w:val="5"/>
    <w:unhideWhenUsed/>
    <w:qFormat/>
    <w:uiPriority w:val="0"/>
    <w:pPr>
      <w:keepNext/>
      <w:keepLines/>
      <w:widowControl w:val="0"/>
      <w:tabs>
        <w:tab w:val="left" w:pos="358"/>
      </w:tabs>
      <w:spacing w:line="360" w:lineRule="auto"/>
      <w:ind w:left="358" w:hanging="420"/>
      <w:jc w:val="both"/>
      <w:outlineLvl w:val="1"/>
    </w:pPr>
    <w:rPr>
      <w:rFonts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First Indent"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  <w:style w:type="paragraph" w:styleId="7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1074</Words>
  <Characters>1174</Characters>
  <Lines>0</Lines>
  <Paragraphs>0</Paragraphs>
  <TotalTime>7</TotalTime>
  <ScaleCrop>false</ScaleCrop>
  <LinksUpToDate>false</LinksUpToDate>
  <CharactersWithSpaces>1685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2025-04-03T00:08:00Z</dcterms:created>
  <dc:creator>杨东英</dc:creator>
  <cp:lastModifiedBy>可乐</cp:lastModifiedBy>
  <dcterms:modified xsi:type="dcterms:W3CDTF">2025-12-04T06:37:58Z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8E9C3F1D43B8496A85A94289AD4052A2_11</vt:lpwstr>
  </property>
  <property fmtid="{D5CDD505-2E9C-101B-9397-08002B2CF9AE}" pid="4" name="KSOTemplateDocerSaveRecord">
    <vt:lpwstr>eyJoZGlkIjoiYTI3NzI4MDI4ZTc1MjE0YjQ0MjZhYTdmNjQ4MDNjNTQiLCJ1c2VySWQiOiI2MjczMjcxMjMifQ==</vt:lpwstr>
  </property>
</Properties>
</file>